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780C" w14:textId="77777777" w:rsidR="00EE2692" w:rsidRPr="00AD7B46" w:rsidRDefault="00EE2692" w:rsidP="00EE2692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</w:rPr>
        <w:t>9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13045F9F" w:rsidR="007D5D7A" w:rsidRDefault="00EE2692" w:rsidP="00EE2692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77777777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 xml:space="preserve">__________, ____ de _______ </w:t>
      </w:r>
      <w:proofErr w:type="spellStart"/>
      <w:r w:rsidRPr="00443704">
        <w:rPr>
          <w:rFonts w:ascii="Arial" w:hAnsi="Arial" w:cs="Arial"/>
        </w:rPr>
        <w:t>de</w:t>
      </w:r>
      <w:proofErr w:type="spellEnd"/>
      <w:r w:rsidRPr="0044370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A27B" w14:textId="77777777" w:rsidR="00C76D4F" w:rsidRDefault="00C76D4F">
      <w:pPr>
        <w:spacing w:after="0" w:line="240" w:lineRule="auto"/>
      </w:pPr>
      <w:r>
        <w:separator/>
      </w:r>
    </w:p>
  </w:endnote>
  <w:endnote w:type="continuationSeparator" w:id="0">
    <w:p w14:paraId="57A4C3DC" w14:textId="77777777" w:rsidR="00C76D4F" w:rsidRDefault="00C7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876A" w14:textId="77777777" w:rsidR="00C76D4F" w:rsidRDefault="00C76D4F">
      <w:pPr>
        <w:spacing w:after="0" w:line="240" w:lineRule="auto"/>
      </w:pPr>
      <w:r>
        <w:separator/>
      </w:r>
    </w:p>
  </w:footnote>
  <w:footnote w:type="continuationSeparator" w:id="0">
    <w:p w14:paraId="0CE14DC3" w14:textId="77777777" w:rsidR="00C76D4F" w:rsidRDefault="00C7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3988215">
    <w:abstractNumId w:val="17"/>
  </w:num>
  <w:num w:numId="2" w16cid:durableId="1432582756">
    <w:abstractNumId w:val="8"/>
  </w:num>
  <w:num w:numId="3" w16cid:durableId="2077967844">
    <w:abstractNumId w:val="29"/>
  </w:num>
  <w:num w:numId="4" w16cid:durableId="2070305012">
    <w:abstractNumId w:val="15"/>
  </w:num>
  <w:num w:numId="5" w16cid:durableId="602567446">
    <w:abstractNumId w:val="18"/>
  </w:num>
  <w:num w:numId="6" w16cid:durableId="327101222">
    <w:abstractNumId w:val="28"/>
  </w:num>
  <w:num w:numId="7" w16cid:durableId="2047753021">
    <w:abstractNumId w:val="5"/>
  </w:num>
  <w:num w:numId="8" w16cid:durableId="1067802806">
    <w:abstractNumId w:val="4"/>
  </w:num>
  <w:num w:numId="9" w16cid:durableId="33515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60928">
    <w:abstractNumId w:val="25"/>
  </w:num>
  <w:num w:numId="11" w16cid:durableId="2103145199">
    <w:abstractNumId w:val="11"/>
  </w:num>
  <w:num w:numId="12" w16cid:durableId="486211625">
    <w:abstractNumId w:val="21"/>
  </w:num>
  <w:num w:numId="13" w16cid:durableId="1489249880">
    <w:abstractNumId w:val="10"/>
  </w:num>
  <w:num w:numId="14" w16cid:durableId="226302401">
    <w:abstractNumId w:val="27"/>
  </w:num>
  <w:num w:numId="15" w16cid:durableId="807014730">
    <w:abstractNumId w:val="13"/>
  </w:num>
  <w:num w:numId="16" w16cid:durableId="614410701">
    <w:abstractNumId w:val="23"/>
  </w:num>
  <w:num w:numId="17" w16cid:durableId="1443502235">
    <w:abstractNumId w:val="3"/>
  </w:num>
  <w:num w:numId="18" w16cid:durableId="1919553589">
    <w:abstractNumId w:val="20"/>
  </w:num>
  <w:num w:numId="19" w16cid:durableId="1902792791">
    <w:abstractNumId w:val="19"/>
  </w:num>
  <w:num w:numId="20" w16cid:durableId="2134246603">
    <w:abstractNumId w:val="16"/>
  </w:num>
  <w:num w:numId="21" w16cid:durableId="368530371">
    <w:abstractNumId w:val="26"/>
  </w:num>
  <w:num w:numId="22" w16cid:durableId="879635619">
    <w:abstractNumId w:val="12"/>
  </w:num>
  <w:num w:numId="23" w16cid:durableId="456921086">
    <w:abstractNumId w:val="7"/>
  </w:num>
  <w:num w:numId="24" w16cid:durableId="1032072312">
    <w:abstractNumId w:val="0"/>
  </w:num>
  <w:num w:numId="25" w16cid:durableId="1054429359">
    <w:abstractNumId w:val="14"/>
  </w:num>
  <w:num w:numId="26" w16cid:durableId="258177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8237824">
    <w:abstractNumId w:val="9"/>
  </w:num>
  <w:num w:numId="28" w16cid:durableId="1693069488">
    <w:abstractNumId w:val="22"/>
  </w:num>
  <w:num w:numId="29" w16cid:durableId="191694917">
    <w:abstractNumId w:val="6"/>
  </w:num>
  <w:num w:numId="30" w16cid:durableId="1288128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E3B7B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4F1BF9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1336A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170A3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A4647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189E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C3B53"/>
    <w:rsid w:val="00BE374A"/>
    <w:rsid w:val="00BE46E8"/>
    <w:rsid w:val="00BF64D8"/>
    <w:rsid w:val="00C00539"/>
    <w:rsid w:val="00C342E5"/>
    <w:rsid w:val="00C54497"/>
    <w:rsid w:val="00C74866"/>
    <w:rsid w:val="00C76D4F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2692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9C21-43B6-4F44-9185-659B9C1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2024-12-06T13:36:00Z</cp:lastPrinted>
  <dcterms:created xsi:type="dcterms:W3CDTF">2025-08-26T20:08:00Z</dcterms:created>
  <dcterms:modified xsi:type="dcterms:W3CDTF">2025-09-18T19:17:00Z</dcterms:modified>
</cp:coreProperties>
</file>